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CF" w:rsidRPr="00B81E87" w:rsidRDefault="00032890" w:rsidP="009E3B40">
      <w:pPr>
        <w:spacing w:afterLines="20" w:after="72" w:line="400" w:lineRule="exact"/>
        <w:jc w:val="right"/>
        <w:rPr>
          <w:rFonts w:ascii="華康POP1體W5" w:eastAsia="華康POP1體W5" w:hAnsi="標楷體"/>
          <w:b/>
          <w:bCs/>
          <w:sz w:val="40"/>
          <w:szCs w:val="40"/>
        </w:rPr>
      </w:pPr>
      <w:r>
        <w:rPr>
          <w:rFonts w:ascii="華康POP1體W5" w:eastAsia="華康POP1體W5" w:hAnsi="標楷體"/>
          <w:b/>
          <w:bCs/>
          <w:noProof/>
          <w:sz w:val="72"/>
          <w:szCs w:val="7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-359410</wp:posOffset>
            </wp:positionV>
            <wp:extent cx="1085850" cy="733425"/>
            <wp:effectExtent l="0" t="0" r="0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BFB">
        <w:rPr>
          <w:rFonts w:ascii="華康POP1體W5" w:eastAsia="華康POP1體W5" w:hAnsi="標楷體" w:hint="eastAsia"/>
          <w:b/>
          <w:bCs/>
          <w:sz w:val="72"/>
          <w:szCs w:val="72"/>
        </w:rPr>
        <w:t xml:space="preserve"> </w:t>
      </w:r>
      <w:r w:rsidR="005E5BFB" w:rsidRPr="00E10146">
        <w:rPr>
          <w:rFonts w:ascii="華康POP1體W5" w:eastAsia="華康POP1體W5" w:hAnsi="標楷體" w:hint="eastAsia"/>
          <w:b/>
          <w:bCs/>
          <w:sz w:val="36"/>
          <w:szCs w:val="36"/>
        </w:rPr>
        <w:t>認錯未必就是輸</w:t>
      </w:r>
      <w:r w:rsidR="00E10146">
        <w:rPr>
          <w:rFonts w:ascii="華康POP1體W5" w:eastAsia="華康POP1體W5" w:hAnsi="標楷體" w:hint="eastAsia"/>
          <w:b/>
          <w:bCs/>
          <w:sz w:val="40"/>
          <w:szCs w:val="40"/>
        </w:rPr>
        <w:t xml:space="preserve">    </w:t>
      </w:r>
      <w:r w:rsidR="00E10146">
        <w:rPr>
          <w:rFonts w:eastAsia="標楷體" w:hint="eastAsia"/>
          <w:color w:val="000000"/>
        </w:rPr>
        <w:t>填寫心得期限：</w:t>
      </w:r>
      <w:r w:rsidR="00E10146">
        <w:rPr>
          <w:rFonts w:eastAsia="標楷體" w:hint="eastAsia"/>
          <w:color w:val="000000"/>
        </w:rPr>
        <w:t>3</w:t>
      </w:r>
      <w:r w:rsidR="00E10146">
        <w:rPr>
          <w:rFonts w:eastAsia="標楷體" w:hint="eastAsia"/>
          <w:color w:val="000000"/>
        </w:rPr>
        <w:t>月</w:t>
      </w:r>
      <w:r w:rsidR="00E10146">
        <w:rPr>
          <w:rFonts w:eastAsia="標楷體" w:hint="eastAsia"/>
          <w:color w:val="000000"/>
        </w:rPr>
        <w:t>19</w:t>
      </w:r>
      <w:r w:rsidR="00E10146">
        <w:rPr>
          <w:rFonts w:eastAsia="標楷體" w:hint="eastAsia"/>
          <w:color w:val="000000"/>
        </w:rPr>
        <w:t>日</w:t>
      </w:r>
    </w:p>
    <w:p w:rsidR="005E5BFB" w:rsidRPr="00B81E87" w:rsidRDefault="00AC45CF" w:rsidP="00B81E87">
      <w:pPr>
        <w:spacing w:line="280" w:lineRule="exact"/>
        <w:rPr>
          <w:rFonts w:ascii="標楷體" w:eastAsia="標楷體" w:hAnsi="標楷體"/>
          <w:color w:val="000000"/>
        </w:rPr>
      </w:pPr>
      <w:r w:rsidRPr="00B81E87">
        <w:rPr>
          <w:rFonts w:ascii="標楷體" w:eastAsia="標楷體" w:hAnsi="標楷體" w:hint="eastAsia"/>
          <w:kern w:val="0"/>
        </w:rPr>
        <w:t xml:space="preserve">   </w:t>
      </w:r>
      <w:r w:rsidR="005E5BFB" w:rsidRPr="00B81E87">
        <w:rPr>
          <w:rFonts w:ascii="標楷體" w:eastAsia="標楷體" w:hAnsi="標楷體" w:hint="eastAsia"/>
          <w:color w:val="000000"/>
        </w:rPr>
        <w:t>山上有二間和尚廟，</w:t>
      </w:r>
      <w:proofErr w:type="gramStart"/>
      <w:r w:rsidR="005E5BFB" w:rsidRPr="00B81E87">
        <w:rPr>
          <w:rFonts w:ascii="標楷體" w:eastAsia="標楷體" w:hAnsi="標楷體" w:hint="eastAsia"/>
          <w:color w:val="000000"/>
        </w:rPr>
        <w:t>甲廟的</w:t>
      </w:r>
      <w:proofErr w:type="gramEnd"/>
      <w:r w:rsidR="005E5BFB" w:rsidRPr="00B81E87">
        <w:rPr>
          <w:rFonts w:ascii="標楷體" w:eastAsia="標楷體" w:hAnsi="標楷體" w:hint="eastAsia"/>
          <w:color w:val="000000"/>
        </w:rPr>
        <w:t>和尚經常吵架，互相敵視，生活痛苦；</w:t>
      </w:r>
      <w:proofErr w:type="gramStart"/>
      <w:r w:rsidR="005E5BFB" w:rsidRPr="00B81E87">
        <w:rPr>
          <w:rFonts w:ascii="標楷體" w:eastAsia="標楷體" w:hAnsi="標楷體" w:hint="eastAsia"/>
          <w:color w:val="000000"/>
        </w:rPr>
        <w:t>乙廟的</w:t>
      </w:r>
      <w:proofErr w:type="gramEnd"/>
      <w:r w:rsidR="005E5BFB" w:rsidRPr="00B81E87">
        <w:rPr>
          <w:rFonts w:ascii="標楷體" w:eastAsia="標楷體" w:hAnsi="標楷體" w:hint="eastAsia"/>
          <w:color w:val="000000"/>
        </w:rPr>
        <w:t xml:space="preserve">和尚，卻一團和氣，個個笑容滿面，生活快樂。 </w:t>
      </w:r>
    </w:p>
    <w:p w:rsidR="00B81E87" w:rsidRPr="00B81E87" w:rsidRDefault="005E5BFB" w:rsidP="00B81E87">
      <w:pPr>
        <w:spacing w:line="280" w:lineRule="exact"/>
        <w:ind w:firstLineChars="200" w:firstLine="480"/>
        <w:rPr>
          <w:rFonts w:ascii="標楷體" w:eastAsia="標楷體" w:hAnsi="標楷體"/>
          <w:color w:val="000000"/>
        </w:rPr>
      </w:pPr>
      <w:bookmarkStart w:id="0" w:name="more"/>
      <w:bookmarkEnd w:id="0"/>
      <w:r w:rsidRPr="00B81E87">
        <w:rPr>
          <w:rFonts w:ascii="標楷體" w:eastAsia="標楷體" w:hAnsi="標楷體" w:hint="eastAsia"/>
          <w:color w:val="000000"/>
        </w:rPr>
        <w:t>於是，</w:t>
      </w:r>
      <w:proofErr w:type="gramStart"/>
      <w:r w:rsidRPr="00B81E87">
        <w:rPr>
          <w:rFonts w:ascii="標楷體" w:eastAsia="標楷體" w:hAnsi="標楷體" w:hint="eastAsia"/>
          <w:color w:val="000000"/>
        </w:rPr>
        <w:t>甲廟的</w:t>
      </w:r>
      <w:proofErr w:type="gramEnd"/>
      <w:r w:rsidRPr="00B81E87">
        <w:rPr>
          <w:rFonts w:ascii="標楷體" w:eastAsia="標楷體" w:hAnsi="標楷體" w:hint="eastAsia"/>
          <w:color w:val="000000"/>
        </w:rPr>
        <w:t>住持便好奇的前來</w:t>
      </w:r>
      <w:proofErr w:type="gramStart"/>
      <w:r w:rsidRPr="00B81E87">
        <w:rPr>
          <w:rFonts w:ascii="標楷體" w:eastAsia="標楷體" w:hAnsi="標楷體" w:hint="eastAsia"/>
          <w:color w:val="000000"/>
        </w:rPr>
        <w:t>請教乙廟的</w:t>
      </w:r>
      <w:proofErr w:type="gramEnd"/>
      <w:r w:rsidRPr="00B81E87">
        <w:rPr>
          <w:rFonts w:ascii="標楷體" w:eastAsia="標楷體" w:hAnsi="標楷體" w:hint="eastAsia"/>
          <w:color w:val="000000"/>
        </w:rPr>
        <w:t>小和尚：『你們為什麼</w:t>
      </w:r>
      <w:proofErr w:type="gramStart"/>
      <w:r w:rsidRPr="00B81E87">
        <w:rPr>
          <w:rFonts w:ascii="標楷體" w:eastAsia="標楷體" w:hAnsi="標楷體" w:hint="eastAsia"/>
          <w:color w:val="000000"/>
        </w:rPr>
        <w:t>能讓廟裡</w:t>
      </w:r>
      <w:proofErr w:type="gramEnd"/>
      <w:r w:rsidRPr="00B81E87">
        <w:rPr>
          <w:rFonts w:ascii="標楷體" w:eastAsia="標楷體" w:hAnsi="標楷體" w:hint="eastAsia"/>
          <w:color w:val="000000"/>
        </w:rPr>
        <w:t>永遠保持愉快的氣氛呢？』</w:t>
      </w:r>
    </w:p>
    <w:p w:rsidR="00B81E87" w:rsidRPr="00B81E87" w:rsidRDefault="005E5BFB" w:rsidP="00B81E87">
      <w:pPr>
        <w:spacing w:line="280" w:lineRule="exact"/>
        <w:ind w:firstLineChars="200" w:firstLine="480"/>
        <w:rPr>
          <w:rFonts w:ascii="標楷體" w:eastAsia="標楷體" w:hAnsi="標楷體"/>
          <w:color w:val="000000"/>
        </w:rPr>
      </w:pPr>
      <w:r w:rsidRPr="00B81E87">
        <w:rPr>
          <w:rFonts w:ascii="標楷體" w:eastAsia="標楷體" w:hAnsi="標楷體" w:hint="eastAsia"/>
          <w:color w:val="000000"/>
        </w:rPr>
        <w:t>小和尚回答：『因為我們常做錯事』。</w:t>
      </w:r>
    </w:p>
    <w:p w:rsidR="00B81E87" w:rsidRPr="00B81E87" w:rsidRDefault="005E5BFB" w:rsidP="00B81E87">
      <w:pPr>
        <w:spacing w:line="280" w:lineRule="exact"/>
        <w:ind w:firstLineChars="200" w:firstLine="480"/>
        <w:rPr>
          <w:rFonts w:ascii="標楷體" w:eastAsia="標楷體" w:hAnsi="標楷體"/>
          <w:color w:val="000000"/>
        </w:rPr>
      </w:pPr>
      <w:proofErr w:type="gramStart"/>
      <w:r w:rsidRPr="00B81E87">
        <w:rPr>
          <w:rFonts w:ascii="標楷體" w:eastAsia="標楷體" w:hAnsi="標楷體" w:hint="eastAsia"/>
          <w:color w:val="000000"/>
        </w:rPr>
        <w:t>甲廟住持</w:t>
      </w:r>
      <w:proofErr w:type="gramEnd"/>
      <w:r w:rsidRPr="00B81E87">
        <w:rPr>
          <w:rFonts w:ascii="標楷體" w:eastAsia="標楷體" w:hAnsi="標楷體" w:hint="eastAsia"/>
          <w:color w:val="000000"/>
        </w:rPr>
        <w:t>正感疑惑時，忽見一名和尚匆匆由外歸來，走進大廳時不慎滑了一跤，正在拖地的和尚立刻跑了過去，扶起他說：『都是我的錯，把地擦</w:t>
      </w:r>
      <w:proofErr w:type="gramStart"/>
      <w:r w:rsidRPr="00B81E87">
        <w:rPr>
          <w:rFonts w:ascii="標楷體" w:eastAsia="標楷體" w:hAnsi="標楷體" w:hint="eastAsia"/>
          <w:color w:val="000000"/>
        </w:rPr>
        <w:t>的太濕了</w:t>
      </w:r>
      <w:proofErr w:type="gramEnd"/>
      <w:r w:rsidRPr="00B81E87">
        <w:rPr>
          <w:rFonts w:ascii="標楷體" w:eastAsia="標楷體" w:hAnsi="標楷體" w:hint="eastAsia"/>
          <w:color w:val="000000"/>
        </w:rPr>
        <w:t>！』</w:t>
      </w:r>
    </w:p>
    <w:p w:rsidR="00B81E87" w:rsidRPr="00B81E87" w:rsidRDefault="005E5BFB" w:rsidP="00B81E87">
      <w:pPr>
        <w:spacing w:line="280" w:lineRule="exact"/>
        <w:ind w:firstLineChars="200" w:firstLine="480"/>
        <w:rPr>
          <w:rFonts w:ascii="標楷體" w:eastAsia="標楷體" w:hAnsi="標楷體"/>
          <w:color w:val="000000"/>
        </w:rPr>
      </w:pPr>
      <w:r w:rsidRPr="00B81E87">
        <w:rPr>
          <w:rFonts w:ascii="標楷體" w:eastAsia="標楷體" w:hAnsi="標楷體" w:hint="eastAsia"/>
          <w:color w:val="000000"/>
        </w:rPr>
        <w:t>站在大門口的和尚，也跟著進來懊惱的說：『都是我的錯，沒告訴你大廳正在擦地。』</w:t>
      </w:r>
    </w:p>
    <w:p w:rsidR="00B81E87" w:rsidRPr="00B81E87" w:rsidRDefault="005E5BFB" w:rsidP="00B81E87">
      <w:pPr>
        <w:spacing w:line="280" w:lineRule="exact"/>
        <w:ind w:firstLineChars="200" w:firstLine="480"/>
        <w:rPr>
          <w:rFonts w:ascii="標楷體" w:eastAsia="標楷體" w:hAnsi="標楷體"/>
          <w:color w:val="000000"/>
        </w:rPr>
      </w:pPr>
      <w:r w:rsidRPr="00B81E87">
        <w:rPr>
          <w:rFonts w:ascii="標楷體" w:eastAsia="標楷體" w:hAnsi="標楷體" w:hint="eastAsia"/>
          <w:color w:val="000000"/>
        </w:rPr>
        <w:t>被扶起的和尚則愧疚自責的說：『不！不！是我的錯，都怪我自己太不小心了！』</w:t>
      </w:r>
    </w:p>
    <w:p w:rsidR="00B81E87" w:rsidRPr="00B81E87" w:rsidRDefault="005E5BFB" w:rsidP="00B81E87">
      <w:pPr>
        <w:spacing w:line="280" w:lineRule="exact"/>
        <w:ind w:firstLineChars="200" w:firstLine="480"/>
        <w:rPr>
          <w:rFonts w:ascii="標楷體" w:eastAsia="標楷體" w:hAnsi="標楷體"/>
          <w:color w:val="000000"/>
        </w:rPr>
      </w:pPr>
      <w:r w:rsidRPr="00B81E87">
        <w:rPr>
          <w:rFonts w:ascii="標楷體" w:eastAsia="標楷體" w:hAnsi="標楷體" w:hint="eastAsia"/>
          <w:color w:val="000000"/>
        </w:rPr>
        <w:t>前來請教</w:t>
      </w:r>
      <w:proofErr w:type="gramStart"/>
      <w:r w:rsidRPr="00B81E87">
        <w:rPr>
          <w:rFonts w:ascii="標楷體" w:eastAsia="標楷體" w:hAnsi="標楷體" w:hint="eastAsia"/>
          <w:color w:val="000000"/>
        </w:rPr>
        <w:t>的甲廟住持</w:t>
      </w:r>
      <w:proofErr w:type="gramEnd"/>
      <w:r w:rsidRPr="00B81E87">
        <w:rPr>
          <w:rFonts w:ascii="標楷體" w:eastAsia="標楷體" w:hAnsi="標楷體" w:hint="eastAsia"/>
          <w:color w:val="000000"/>
        </w:rPr>
        <w:t>看了這一幕，心領神會，他已經知道答案了。</w:t>
      </w:r>
    </w:p>
    <w:p w:rsidR="00B81E87" w:rsidRPr="00B81E87" w:rsidRDefault="005E5BFB" w:rsidP="009E3B40">
      <w:pPr>
        <w:spacing w:beforeLines="20" w:before="72" w:afterLines="20" w:after="72" w:line="280" w:lineRule="exact"/>
        <w:ind w:firstLineChars="200" w:firstLine="480"/>
        <w:rPr>
          <w:rFonts w:ascii="標楷體" w:eastAsia="標楷體" w:hAnsi="標楷體"/>
          <w:color w:val="000000"/>
        </w:rPr>
      </w:pPr>
      <w:r w:rsidRPr="00B81E87">
        <w:rPr>
          <w:rFonts w:ascii="標楷體" w:eastAsia="標楷體" w:hAnsi="標楷體" w:hint="eastAsia"/>
          <w:color w:val="000000"/>
        </w:rPr>
        <w:t>您知道了嗎？</w:t>
      </w:r>
    </w:p>
    <w:p w:rsidR="00B81E87" w:rsidRPr="00B81E87" w:rsidRDefault="005E5BFB" w:rsidP="00B81E87">
      <w:pPr>
        <w:spacing w:line="280" w:lineRule="exact"/>
        <w:ind w:firstLineChars="200" w:firstLine="480"/>
        <w:rPr>
          <w:rFonts w:ascii="標楷體" w:eastAsia="標楷體" w:hAnsi="標楷體"/>
          <w:color w:val="000000"/>
        </w:rPr>
      </w:pPr>
      <w:r w:rsidRPr="00B81E87">
        <w:rPr>
          <w:rFonts w:ascii="標楷體" w:eastAsia="標楷體" w:hAnsi="標楷體" w:hint="eastAsia"/>
          <w:color w:val="000000"/>
        </w:rPr>
        <w:t>往往我們為了保護自己而推卸責任或與人爭吵，殊不知認錯未必是輸，因為認錯不但能表現出個人修養，反省自己激勵向上，甚至可以化暴戾為祥和。</w:t>
      </w:r>
    </w:p>
    <w:p w:rsidR="00B81E87" w:rsidRPr="00B81E87" w:rsidRDefault="005E5BFB" w:rsidP="00B81E87">
      <w:pPr>
        <w:spacing w:line="280" w:lineRule="exact"/>
        <w:ind w:firstLineChars="200" w:firstLine="480"/>
        <w:rPr>
          <w:rFonts w:ascii="標楷體" w:eastAsia="標楷體" w:hAnsi="標楷體"/>
          <w:color w:val="000000"/>
        </w:rPr>
      </w:pPr>
      <w:r w:rsidRPr="00B81E87">
        <w:rPr>
          <w:rFonts w:ascii="標楷體" w:eastAsia="標楷體" w:hAnsi="標楷體" w:hint="eastAsia"/>
          <w:color w:val="000000"/>
        </w:rPr>
        <w:t>朋友間發生衝突，有一方能先認錯，彼此的關係一定能有所改善。</w:t>
      </w:r>
    </w:p>
    <w:p w:rsidR="00B81E87" w:rsidRPr="004453E1" w:rsidRDefault="005E5BFB" w:rsidP="004453E1">
      <w:pPr>
        <w:spacing w:line="280" w:lineRule="exact"/>
        <w:ind w:firstLineChars="200" w:firstLine="480"/>
        <w:rPr>
          <w:rFonts w:ascii="標楷體" w:eastAsia="標楷體" w:hAnsi="標楷體"/>
          <w:color w:val="FF0000"/>
        </w:rPr>
      </w:pPr>
      <w:r w:rsidRPr="00B81E87">
        <w:rPr>
          <w:rFonts w:ascii="標楷體" w:eastAsia="標楷體" w:hAnsi="標楷體" w:hint="eastAsia"/>
          <w:color w:val="000000"/>
        </w:rPr>
        <w:t>人的一生，總會扮演各種不同的角色</w:t>
      </w:r>
      <w:r w:rsidR="004453E1">
        <w:rPr>
          <w:rFonts w:ascii="標楷體" w:eastAsia="標楷體" w:hAnsi="標楷體" w:hint="eastAsia"/>
          <w:color w:val="000000"/>
        </w:rPr>
        <w:t>，與不同人相處</w:t>
      </w:r>
      <w:r w:rsidRPr="00B81E87">
        <w:rPr>
          <w:rFonts w:ascii="標楷體" w:eastAsia="標楷體" w:hAnsi="標楷體" w:hint="eastAsia"/>
          <w:color w:val="000000"/>
        </w:rPr>
        <w:t>：</w:t>
      </w:r>
      <w:r w:rsidRPr="004453E1">
        <w:rPr>
          <w:rFonts w:ascii="標楷體" w:eastAsia="標楷體" w:hAnsi="標楷體" w:hint="eastAsia"/>
        </w:rPr>
        <w:t>家庭中，</w:t>
      </w:r>
      <w:r w:rsidR="004453E1" w:rsidRPr="004453E1">
        <w:rPr>
          <w:rFonts w:ascii="標楷體" w:eastAsia="標楷體" w:hAnsi="標楷體" w:hint="eastAsia"/>
        </w:rPr>
        <w:t>與父母衝突不斷</w:t>
      </w:r>
      <w:r w:rsidRPr="004453E1">
        <w:rPr>
          <w:rFonts w:ascii="標楷體" w:eastAsia="標楷體" w:hAnsi="標楷體" w:hint="eastAsia"/>
        </w:rPr>
        <w:t>，我們應該檢討自己是否</w:t>
      </w:r>
      <w:r w:rsidR="004453E1" w:rsidRPr="004453E1">
        <w:rPr>
          <w:rFonts w:ascii="標楷體" w:eastAsia="標楷體" w:hAnsi="標楷體" w:hint="eastAsia"/>
        </w:rPr>
        <w:t>因心浮氣躁而無法靜心溝通</w:t>
      </w:r>
      <w:r w:rsidRPr="004453E1">
        <w:rPr>
          <w:rFonts w:ascii="標楷體" w:eastAsia="標楷體" w:hAnsi="標楷體" w:hint="eastAsia"/>
        </w:rPr>
        <w:t>；</w:t>
      </w:r>
      <w:r w:rsidR="004453E1" w:rsidRPr="004453E1">
        <w:rPr>
          <w:rFonts w:ascii="標楷體" w:eastAsia="標楷體" w:hAnsi="標楷體" w:hint="eastAsia"/>
        </w:rPr>
        <w:t>學校</w:t>
      </w:r>
      <w:r w:rsidRPr="004453E1">
        <w:rPr>
          <w:rFonts w:ascii="標楷體" w:eastAsia="標楷體" w:hAnsi="標楷體" w:hint="eastAsia"/>
        </w:rPr>
        <w:t>裡，</w:t>
      </w:r>
      <w:r w:rsidR="004453E1" w:rsidRPr="004453E1">
        <w:rPr>
          <w:rFonts w:ascii="標楷體" w:eastAsia="標楷體" w:hAnsi="標楷體" w:hint="eastAsia"/>
        </w:rPr>
        <w:t>與同學師長嫌隙劇增</w:t>
      </w:r>
      <w:r w:rsidRPr="004453E1">
        <w:rPr>
          <w:rFonts w:ascii="標楷體" w:eastAsia="標楷體" w:hAnsi="標楷體" w:hint="eastAsia"/>
        </w:rPr>
        <w:t>時，我們應該檢討自己</w:t>
      </w:r>
      <w:r w:rsidR="004453E1" w:rsidRPr="004453E1">
        <w:rPr>
          <w:rFonts w:ascii="標楷體" w:eastAsia="標楷體" w:hAnsi="標楷體" w:hint="eastAsia"/>
        </w:rPr>
        <w:t>，與他人相處時的行為話語</w:t>
      </w:r>
      <w:r w:rsidRPr="004453E1">
        <w:rPr>
          <w:rFonts w:ascii="標楷體" w:eastAsia="標楷體" w:hAnsi="標楷體" w:hint="eastAsia"/>
        </w:rPr>
        <w:t>是否出了問題；</w:t>
      </w:r>
      <w:r w:rsidRPr="00B81E87">
        <w:rPr>
          <w:rFonts w:ascii="標楷體" w:eastAsia="標楷體" w:hAnsi="標楷體" w:hint="eastAsia"/>
          <w:color w:val="000000"/>
        </w:rPr>
        <w:t>社會上，當大家責怪環境惡劣時，我們應該檢討自己是否就是那個破壞環境的人。</w:t>
      </w:r>
    </w:p>
    <w:p w:rsidR="00B81E87" w:rsidRPr="00B81E87" w:rsidRDefault="005E5BFB" w:rsidP="00B81E87">
      <w:pPr>
        <w:spacing w:line="280" w:lineRule="exact"/>
        <w:ind w:firstLineChars="200" w:firstLine="480"/>
        <w:rPr>
          <w:rFonts w:ascii="標楷體" w:eastAsia="標楷體" w:hAnsi="標楷體"/>
          <w:color w:val="000000"/>
        </w:rPr>
      </w:pPr>
      <w:r w:rsidRPr="00B81E87">
        <w:rPr>
          <w:rFonts w:ascii="標楷體" w:eastAsia="標楷體" w:hAnsi="標楷體" w:hint="eastAsia"/>
          <w:color w:val="000000"/>
        </w:rPr>
        <w:t>轉換一下角色，今日的你或許是來日的我，設身處地為對方著想也反省自己，那麼，處理事情的模式將會是另外一番風貌。</w:t>
      </w:r>
    </w:p>
    <w:p w:rsidR="005E5BFB" w:rsidRPr="00B81E87" w:rsidRDefault="005E5BFB" w:rsidP="00B81E87">
      <w:pPr>
        <w:spacing w:line="280" w:lineRule="exact"/>
        <w:ind w:firstLineChars="200" w:firstLine="480"/>
        <w:rPr>
          <w:rFonts w:eastAsia="標楷體"/>
          <w:color w:val="000000"/>
        </w:rPr>
      </w:pPr>
      <w:r w:rsidRPr="00B81E87">
        <w:rPr>
          <w:rFonts w:ascii="標楷體" w:eastAsia="標楷體" w:hAnsi="標楷體" w:hint="eastAsia"/>
          <w:color w:val="000000"/>
        </w:rPr>
        <w:t>渺小的你我或許並無能力為世局扭轉乾坤，但若每個人都能培養</w:t>
      </w:r>
      <w:r w:rsidRPr="00B81E87">
        <w:rPr>
          <w:rFonts w:ascii="標楷體" w:eastAsia="標楷體" w:hAnsi="標楷體" w:hint="eastAsia"/>
          <w:b/>
          <w:color w:val="000000"/>
        </w:rPr>
        <w:t>勇於認錯、對自己行為負責的態度</w:t>
      </w:r>
      <w:r w:rsidRPr="00B81E87">
        <w:rPr>
          <w:rFonts w:ascii="標楷體" w:eastAsia="標楷體" w:hAnsi="標楷體" w:hint="eastAsia"/>
          <w:color w:val="000000"/>
        </w:rPr>
        <w:t>，相信內心的平安與喜樂，將會影響更多週遭的人。</w:t>
      </w:r>
      <w:r w:rsidR="00E10146" w:rsidRPr="00E10146">
        <w:rPr>
          <w:rFonts w:eastAsia="標楷體"/>
          <w:color w:val="000000"/>
          <w:sz w:val="16"/>
          <w:szCs w:val="16"/>
        </w:rPr>
        <w:t>(</w:t>
      </w:r>
      <w:r w:rsidR="00E10146" w:rsidRPr="00E10146">
        <w:rPr>
          <w:rFonts w:eastAsia="標楷體" w:hAnsi="標楷體" w:hint="eastAsia"/>
          <w:color w:val="000000"/>
          <w:sz w:val="16"/>
          <w:szCs w:val="16"/>
        </w:rPr>
        <w:t>摘自網路文章</w:t>
      </w:r>
      <w:r w:rsidR="00E10146" w:rsidRPr="00E10146">
        <w:rPr>
          <w:rFonts w:eastAsia="標楷體"/>
          <w:color w:val="000000"/>
          <w:sz w:val="16"/>
          <w:szCs w:val="16"/>
        </w:rPr>
        <w:t>)</w:t>
      </w:r>
    </w:p>
    <w:p w:rsidR="005E5BFB" w:rsidRPr="00B81E87" w:rsidRDefault="005E5BFB" w:rsidP="009E3B40">
      <w:pPr>
        <w:pStyle w:val="3"/>
        <w:spacing w:line="200" w:lineRule="exact"/>
        <w:ind w:firstLine="480"/>
        <w:rPr>
          <w:rFonts w:hAnsi="標楷體"/>
          <w:sz w:val="24"/>
          <w:szCs w:val="24"/>
        </w:rPr>
      </w:pPr>
    </w:p>
    <w:p w:rsidR="00E10146" w:rsidRDefault="006504A5" w:rsidP="00E10146">
      <w:pPr>
        <w:pStyle w:val="3"/>
        <w:spacing w:line="280" w:lineRule="exact"/>
        <w:ind w:left="850" w:hangingChars="354" w:hanging="850"/>
        <w:rPr>
          <w:rFonts w:hAnsi="標楷體"/>
          <w:sz w:val="24"/>
          <w:szCs w:val="24"/>
        </w:rPr>
      </w:pPr>
      <w:r w:rsidRPr="00B81E87">
        <w:rPr>
          <w:rFonts w:ascii="標楷體" w:hAnsi="標楷體" w:hint="eastAsia"/>
          <w:color w:val="000000"/>
          <w:sz w:val="24"/>
          <w:szCs w:val="24"/>
        </w:rPr>
        <w:t>※試問：</w:t>
      </w:r>
      <w:r w:rsidR="005E5BFB" w:rsidRPr="00B81E87">
        <w:rPr>
          <w:rFonts w:hAnsi="標楷體" w:hint="eastAsia"/>
          <w:sz w:val="24"/>
          <w:szCs w:val="24"/>
        </w:rPr>
        <w:t>人與人間的相處難免有摩擦，若常互相抱怨、責怪對方，問題並無法解決，</w:t>
      </w:r>
      <w:r w:rsidR="00E10146">
        <w:rPr>
          <w:rFonts w:hAnsi="標楷體" w:hint="eastAsia"/>
          <w:sz w:val="24"/>
          <w:szCs w:val="24"/>
        </w:rPr>
        <w:t>回想一個主動認錯的經驗，試著描述事件過程及</w:t>
      </w:r>
      <w:r w:rsidR="009E3B40">
        <w:rPr>
          <w:rFonts w:hAnsi="標楷體" w:hint="eastAsia"/>
          <w:sz w:val="24"/>
          <w:szCs w:val="24"/>
        </w:rPr>
        <w:t>好的影響為何？</w:t>
      </w:r>
    </w:p>
    <w:p w:rsidR="00B81E87" w:rsidRDefault="00B81E87" w:rsidP="009E3B40">
      <w:pPr>
        <w:pStyle w:val="3"/>
        <w:spacing w:line="200" w:lineRule="exact"/>
        <w:ind w:firstLineChars="0" w:firstLine="0"/>
        <w:rPr>
          <w:rFonts w:hAnsi="標楷體"/>
          <w:sz w:val="24"/>
          <w:szCs w:val="24"/>
        </w:rPr>
      </w:pPr>
      <w:bookmarkStart w:id="1" w:name="_GoBack"/>
      <w:bookmarkEnd w:id="1"/>
    </w:p>
    <w:sectPr w:rsidR="00B81E87" w:rsidSect="00032890">
      <w:pgSz w:w="10319" w:h="14571" w:code="13"/>
      <w:pgMar w:top="851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12" w:rsidRDefault="002E4612" w:rsidP="005E5BFB">
      <w:r>
        <w:separator/>
      </w:r>
    </w:p>
  </w:endnote>
  <w:endnote w:type="continuationSeparator" w:id="0">
    <w:p w:rsidR="002E4612" w:rsidRDefault="002E4612" w:rsidP="005E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12" w:rsidRDefault="002E4612" w:rsidP="005E5BFB">
      <w:r>
        <w:separator/>
      </w:r>
    </w:p>
  </w:footnote>
  <w:footnote w:type="continuationSeparator" w:id="0">
    <w:p w:rsidR="002E4612" w:rsidRDefault="002E4612" w:rsidP="005E5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CF"/>
    <w:rsid w:val="00032890"/>
    <w:rsid w:val="001C1D63"/>
    <w:rsid w:val="001C7ED5"/>
    <w:rsid w:val="00264176"/>
    <w:rsid w:val="002A6551"/>
    <w:rsid w:val="002E4612"/>
    <w:rsid w:val="004119D7"/>
    <w:rsid w:val="004453E1"/>
    <w:rsid w:val="0059786F"/>
    <w:rsid w:val="005B1320"/>
    <w:rsid w:val="005E5BFB"/>
    <w:rsid w:val="006504A5"/>
    <w:rsid w:val="006B1025"/>
    <w:rsid w:val="007F7A63"/>
    <w:rsid w:val="009E3B40"/>
    <w:rsid w:val="00A12486"/>
    <w:rsid w:val="00AC45CF"/>
    <w:rsid w:val="00B06807"/>
    <w:rsid w:val="00B35B95"/>
    <w:rsid w:val="00B547CC"/>
    <w:rsid w:val="00B81E87"/>
    <w:rsid w:val="00B84D85"/>
    <w:rsid w:val="00BB37FD"/>
    <w:rsid w:val="00BE480F"/>
    <w:rsid w:val="00C65D08"/>
    <w:rsid w:val="00D33BF7"/>
    <w:rsid w:val="00D70C3F"/>
    <w:rsid w:val="00E1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C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9D7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4119D7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5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E5BF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5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E5BF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semiHidden/>
    <w:unhideWhenUsed/>
    <w:rsid w:val="005E5BFB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3">
    <w:name w:val="Body Text Indent 3"/>
    <w:basedOn w:val="a"/>
    <w:link w:val="30"/>
    <w:unhideWhenUsed/>
    <w:rsid w:val="005E5BFB"/>
    <w:pPr>
      <w:ind w:firstLineChars="200" w:firstLine="520"/>
      <w:jc w:val="both"/>
    </w:pPr>
    <w:rPr>
      <w:rFonts w:eastAsia="標楷體"/>
      <w:sz w:val="26"/>
      <w:szCs w:val="27"/>
    </w:rPr>
  </w:style>
  <w:style w:type="character" w:customStyle="1" w:styleId="30">
    <w:name w:val="本文縮排 3 字元"/>
    <w:link w:val="3"/>
    <w:rsid w:val="005E5BFB"/>
    <w:rPr>
      <w:rFonts w:ascii="Times New Roman" w:eastAsia="標楷體" w:hAnsi="Times New Roman" w:cs="Times New Roman"/>
      <w:sz w:val="26"/>
      <w:szCs w:val="27"/>
    </w:rPr>
  </w:style>
  <w:style w:type="character" w:styleId="a9">
    <w:name w:val="Hyperlink"/>
    <w:rsid w:val="00C65D08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C65D0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C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9D7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4119D7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5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E5BF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5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E5BF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semiHidden/>
    <w:unhideWhenUsed/>
    <w:rsid w:val="005E5BFB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3">
    <w:name w:val="Body Text Indent 3"/>
    <w:basedOn w:val="a"/>
    <w:link w:val="30"/>
    <w:unhideWhenUsed/>
    <w:rsid w:val="005E5BFB"/>
    <w:pPr>
      <w:ind w:firstLineChars="200" w:firstLine="520"/>
      <w:jc w:val="both"/>
    </w:pPr>
    <w:rPr>
      <w:rFonts w:eastAsia="標楷體"/>
      <w:sz w:val="26"/>
      <w:szCs w:val="27"/>
    </w:rPr>
  </w:style>
  <w:style w:type="character" w:customStyle="1" w:styleId="30">
    <w:name w:val="本文縮排 3 字元"/>
    <w:link w:val="3"/>
    <w:rsid w:val="005E5BFB"/>
    <w:rPr>
      <w:rFonts w:ascii="Times New Roman" w:eastAsia="標楷體" w:hAnsi="Times New Roman" w:cs="Times New Roman"/>
      <w:sz w:val="26"/>
      <w:szCs w:val="27"/>
    </w:rPr>
  </w:style>
  <w:style w:type="character" w:styleId="a9">
    <w:name w:val="Hyperlink"/>
    <w:rsid w:val="00C65D08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C65D0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4</DocSecurity>
  <Lines>5</Lines>
  <Paragraphs>1</Paragraphs>
  <ScaleCrop>false</ScaleCrop>
  <Company>復旦高中</Company>
  <LinksUpToDate>false</LinksUpToDate>
  <CharactersWithSpaces>764</CharactersWithSpaces>
  <SharedDoc>false</SharedDoc>
  <HLinks>
    <vt:vector size="12" baseType="variant">
      <vt:variant>
        <vt:i4>7864375</vt:i4>
      </vt:variant>
      <vt:variant>
        <vt:i4>3</vt:i4>
      </vt:variant>
      <vt:variant>
        <vt:i4>0</vt:i4>
      </vt:variant>
      <vt:variant>
        <vt:i4>5</vt:i4>
      </vt:variant>
      <vt:variant>
        <vt:lpwstr>http://ppt.cc/YUZN</vt:lpwstr>
      </vt:variant>
      <vt:variant>
        <vt:lpwstr/>
      </vt:variant>
      <vt:variant>
        <vt:i4>7864375</vt:i4>
      </vt:variant>
      <vt:variant>
        <vt:i4>0</vt:i4>
      </vt:variant>
      <vt:variant>
        <vt:i4>0</vt:i4>
      </vt:variant>
      <vt:variant>
        <vt:i4>5</vt:i4>
      </vt:variant>
      <vt:variant>
        <vt:lpwstr>http://ppt.cc/YUZN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認錯未必就是輸    填寫心得期限：3月19日</dc:title>
  <dc:subject/>
  <dc:creator>user</dc:creator>
  <cp:keywords/>
  <cp:lastModifiedBy>user</cp:lastModifiedBy>
  <cp:revision>2</cp:revision>
  <cp:lastPrinted>2014-03-10T01:16:00Z</cp:lastPrinted>
  <dcterms:created xsi:type="dcterms:W3CDTF">2014-05-06T08:43:00Z</dcterms:created>
  <dcterms:modified xsi:type="dcterms:W3CDTF">2014-05-06T08:43:00Z</dcterms:modified>
</cp:coreProperties>
</file>